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CC" w:rsidRDefault="00DC58CC" w:rsidP="00DC58CC">
      <w:pPr>
        <w:tabs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bookmarkStart w:id="0" w:name="RANGE!A1:H131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Владимирович, педагог дополнительного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дома детского юношеского технического творчества г. Серпухова,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"Юный радиолюбитель".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4-6 (группа младшая-первый год изучения предмета).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ПЛАН-КОНСПЕКТ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DC58CC" w:rsidRDefault="00DC58CC" w:rsidP="00DC58CC">
      <w:pPr>
        <w:tabs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эфира. </w:t>
      </w:r>
    </w:p>
    <w:p w:rsidR="00DC58CC" w:rsidRDefault="00DC58CC" w:rsidP="00DC58CC">
      <w:pPr>
        <w:tabs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Частотное планирование любительских диапазонов.</w:t>
      </w:r>
    </w:p>
    <w:p w:rsidR="00DC58CC" w:rsidRDefault="00DC58CC" w:rsidP="00DC58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Цели педагогических технологий:</w:t>
      </w:r>
    </w:p>
    <w:p w:rsidR="00DC58CC" w:rsidRDefault="00DC58CC" w:rsidP="00DC58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Здоровьесберегающие технологии</w:t>
      </w:r>
      <w:r>
        <w:rPr>
          <w:color w:val="000000"/>
          <w:sz w:val="28"/>
          <w:szCs w:val="28"/>
        </w:rPr>
        <w:t xml:space="preserve"> (использование разнообразных видов деятельности, обучение безопасной работы).</w:t>
      </w:r>
    </w:p>
    <w:p w:rsidR="00DC58CC" w:rsidRDefault="00DC58CC" w:rsidP="00DC58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Игровые технологии</w:t>
      </w:r>
      <w:r>
        <w:rPr>
          <w:color w:val="000000"/>
          <w:sz w:val="28"/>
          <w:szCs w:val="28"/>
        </w:rPr>
        <w:t xml:space="preserve"> (формировать разнообразные умения и учебные навыки, расширять кругозор, развивать познавательную сферу через игру).</w:t>
      </w:r>
    </w:p>
    <w:p w:rsidR="00DC58CC" w:rsidRDefault="00DC58CC" w:rsidP="00DC58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Информационно-коммуникационные технологии </w:t>
      </w:r>
      <w:r>
        <w:rPr>
          <w:color w:val="000000"/>
          <w:sz w:val="28"/>
          <w:szCs w:val="28"/>
        </w:rPr>
        <w:t>(развивать коммуникативную, социальную компетентность детей д).</w:t>
      </w:r>
    </w:p>
    <w:p w:rsidR="00DC58CC" w:rsidRDefault="00DC58CC" w:rsidP="00DC58CC">
      <w:pPr>
        <w:tabs>
          <w:tab w:val="left" w:pos="5981"/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5981"/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1"/>
        </w:numPr>
        <w:tabs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учащихся с частотным планированием радио эфира.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1"/>
        </w:numPr>
        <w:tabs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радиолюбительских диапазонов.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1"/>
        </w:numPr>
        <w:tabs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Российского радиолюбительского фонетического алфавита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1"/>
        </w:numPr>
        <w:tabs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азбуки Морзе.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5981"/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2"/>
        </w:numPr>
        <w:tabs>
          <w:tab w:val="left" w:pos="15560"/>
          <w:tab w:val="left" w:pos="16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тренировка интеллектуальных способностей спортсмена: остроты и музыкальности слуха, внимания и  быстроты анализа информации, быстроты мышления, памяти.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2"/>
        </w:numPr>
        <w:tabs>
          <w:tab w:val="left" w:pos="16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корректировка речи. Тональность голос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низкие и высокие частоты. Естественность дыхания, промежутки между словами.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5981"/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3"/>
        </w:numPr>
        <w:tabs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индивидуальности учеников, которая хорошо проявляется в игре. Ребенок на первом же занятии показывает все свои черты характера и постепенно преподаватель корректирует отрицательные и формирует положительные стороны личности учеников.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3"/>
        </w:numPr>
        <w:tabs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дружественных взаимоотношений в коллективе,  усваивание норм общения.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Оборудование: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4"/>
        </w:numPr>
        <w:tabs>
          <w:tab w:val="left" w:pos="5981"/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QSL карточки.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4"/>
        </w:numPr>
        <w:tabs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Телеграфный ключ; смартфон.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4"/>
        </w:numPr>
        <w:tabs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Коротковолновый радиоприемник-4шт.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4"/>
        </w:numPr>
        <w:tabs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Коротковолновый трансивер.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фидерные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8CC" w:rsidRDefault="00DC58CC" w:rsidP="00DC58C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проектор.</w:t>
      </w:r>
    </w:p>
    <w:p w:rsidR="00DC58CC" w:rsidRDefault="00DC58CC" w:rsidP="00DC58C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Ноутбук. </w:t>
      </w:r>
    </w:p>
    <w:p w:rsidR="00DC58CC" w:rsidRDefault="00DC58CC" w:rsidP="00DC58C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Экран. </w:t>
      </w:r>
    </w:p>
    <w:p w:rsidR="00DC58CC" w:rsidRDefault="00DC58CC" w:rsidP="00DC5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8CC" w:rsidRPr="00DC58CC" w:rsidRDefault="00DC58CC" w:rsidP="00DC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Методические приемы:</w:t>
      </w:r>
      <w:r w:rsidRPr="00DC58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 мотивация «</w:t>
      </w:r>
      <w:proofErr w:type="spellStart"/>
      <w:r w:rsidRPr="00D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Контест</w:t>
      </w:r>
      <w:proofErr w:type="spellEnd"/>
      <w:r w:rsidRPr="00DC58C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</w:t>
      </w:r>
      <w:r w:rsidRPr="00DC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метод демонстрации (показ способа действий), </w:t>
      </w:r>
      <w:r w:rsidRPr="00DC58C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DC58C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словесные методы</w:t>
      </w:r>
      <w:r w:rsidRPr="00DC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(рассказ педагога), </w:t>
      </w:r>
      <w:r w:rsidRPr="00DC58C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практические методы</w:t>
      </w:r>
      <w:r w:rsidRPr="00DC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(формирования навыков и умений), самостоятельная деятельность детей, подведение итогов.</w:t>
      </w:r>
    </w:p>
    <w:p w:rsidR="00DC58CC" w:rsidRPr="00DC58CC" w:rsidRDefault="00DC58CC" w:rsidP="00DC58CC">
      <w:pPr>
        <w:tabs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CC" w:rsidRDefault="00DC58CC" w:rsidP="00DC58CC">
      <w:pPr>
        <w:tabs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сосредоточить внимание учеников)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0.00-0.05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Приветствие, проверка посещения, постановки целей и задач урока.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0.05-0.10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Радиолюбительские новости. Экспедиции,  работающие ДХ станции.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0.10-0.30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тренировка интеллектуальных способностей "IP-TEST"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5560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по QSL-карточке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 позывной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Дмитрий Леонид восемь Харитон Игрек Щука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должны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запомнить предложение, проанализировать, и  поднять руку с авторучкой, выкрикнуть Я.У первого ученика преподаватель проверяет правильность и предлагает ему произнести позывной, при необходимости корректирует произношение, тональность голоса, естественность дыхания и промежутки между словами.</w:t>
      </w:r>
    </w:p>
    <w:p w:rsidR="00DC58CC" w:rsidRDefault="00DC58CC" w:rsidP="00DC58CC">
      <w:pPr>
        <w:tabs>
          <w:tab w:val="left" w:pos="462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Показав QSL-карточку с позывным всем ученикам, преподаватель вручает ее победителю.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игры ученики подсчитывают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QSL.</w:t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количестве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QSL более 20 ученик получает зачет по знанию Фонетического алфавита работы в эфире.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подводит итог тренировки, выделяет успехи ребят, сравнивая их результат с предыдущими занятиями, когда они не могли запомнить и записать даже 2-3 букв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позывного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0.30-0.45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Изложение программного материала.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эфира.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Радиовещание- 100-300,  400-1700, 3100-3400, 4750-5100, 5800-6200,7150-7450,9000-9900,11600-12100,13550-13800,15100-15650,17600-17900,21400-21900,64000-72000, 80000-86000,100000-108000.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SOS- 500,2182,3023,4125,4182,5680,6215,6273,8364,12546,16728,22245,121500,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8CC" w:rsidRDefault="00DC58CC" w:rsidP="00DC58CC">
      <w:pPr>
        <w:tabs>
          <w:tab w:val="left" w:pos="4627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Морские- 2000-2107, 4063-4146-4483,6200-6250,8195-8815,12330-13200,16480-17360,22000-22700,155000-160000,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Ж.дорога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- 2107-2170,150000-155000,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8CC" w:rsidRDefault="00DC58CC" w:rsidP="00DC58CC">
      <w:pPr>
        <w:tabs>
          <w:tab w:val="left" w:pos="4627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Авиация- 2850-3155, 4650-4750, 5450-5680,6250-6685,8815-8965,9778-9995,10005-10100,11175-11400,120000-140000,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8CC" w:rsidRDefault="00DC58CC" w:rsidP="00DC58CC">
      <w:pPr>
        <w:tabs>
          <w:tab w:val="left" w:pos="4627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Метео2868,2870,2943,2956,3360,3408,4722,5150,5280,5355,5420,5452,5505,5660,5690,5890,6615,6695,6910,7495,7540,7580,7640,8890,8941,9140,10160,10330,10613,10723,11299,11423,13977,14555,14635,14639,14800,16050,16215,16280,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Бытовая-26970-27140-27300,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Радиоохрана-26945,27000,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Радиотлф-30075-30300,39775-40000,46610-46930,49670-49990,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Милиция-148000-150000,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TV-49000-100000,175000-230000,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5560"/>
          <w:tab w:val="left" w:pos="16341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Частотное планирование любительских диапазонов.</w:t>
      </w:r>
    </w:p>
    <w:tbl>
      <w:tblPr>
        <w:tblStyle w:val="a5"/>
        <w:tblW w:w="0" w:type="auto"/>
        <w:tblInd w:w="93" w:type="dxa"/>
        <w:tblLook w:val="04A0" w:firstRow="1" w:lastRow="0" w:firstColumn="1" w:lastColumn="0" w:noHBand="0" w:noVBand="1"/>
      </w:tblPr>
      <w:tblGrid>
        <w:gridCol w:w="866"/>
        <w:gridCol w:w="2410"/>
      </w:tblGrid>
      <w:tr w:rsidR="00DC58CC" w:rsidTr="00DC58C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1,83-1,93мгц</w:t>
            </w:r>
          </w:p>
        </w:tc>
      </w:tr>
      <w:tr w:rsidR="00DC58CC" w:rsidTr="00DC58C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3,5-3,8мгц</w:t>
            </w:r>
          </w:p>
        </w:tc>
      </w:tr>
      <w:tr w:rsidR="00DC58CC" w:rsidTr="00DC58C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7,0-7,1мгц</w:t>
            </w:r>
          </w:p>
        </w:tc>
      </w:tr>
      <w:tr w:rsidR="00DC58CC" w:rsidTr="00DC58C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10100-10150</w:t>
            </w:r>
          </w:p>
        </w:tc>
      </w:tr>
      <w:tr w:rsidR="00DC58CC" w:rsidTr="00DC58C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14,0-14,35мгц</w:t>
            </w:r>
          </w:p>
        </w:tc>
      </w:tr>
      <w:tr w:rsidR="00DC58CC" w:rsidTr="00DC58C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18068-18168</w:t>
            </w:r>
          </w:p>
        </w:tc>
      </w:tr>
      <w:tr w:rsidR="00DC58CC" w:rsidTr="00DC58C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21,0-21,450мгц</w:t>
            </w:r>
          </w:p>
        </w:tc>
      </w:tr>
      <w:tr w:rsidR="00DC58CC" w:rsidTr="00DC58C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24890-24990</w:t>
            </w:r>
          </w:p>
        </w:tc>
      </w:tr>
      <w:tr w:rsidR="00DC58CC" w:rsidTr="00DC58C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28,0-29,7мгц</w:t>
            </w:r>
          </w:p>
        </w:tc>
      </w:tr>
      <w:tr w:rsidR="00DC58CC" w:rsidTr="00DC58C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50000-50130</w:t>
            </w:r>
          </w:p>
        </w:tc>
      </w:tr>
      <w:tr w:rsidR="00DC58CC" w:rsidTr="00DC58C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144-146мгц</w:t>
            </w:r>
          </w:p>
        </w:tc>
      </w:tr>
      <w:tr w:rsidR="00DC58CC" w:rsidTr="00DC58C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0,7м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C" w:rsidRDefault="00DC58CC">
            <w:pPr>
              <w:tabs>
                <w:tab w:val="left" w:pos="4627"/>
                <w:tab w:val="left" w:pos="15560"/>
                <w:tab w:val="left" w:pos="1634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430-440мгц</w:t>
            </w:r>
          </w:p>
        </w:tc>
      </w:tr>
    </w:tbl>
    <w:p w:rsidR="00DC58CC" w:rsidRDefault="00DC58CC" w:rsidP="00DC58CC">
      <w:pPr>
        <w:tabs>
          <w:tab w:val="left" w:pos="4627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0.45-0.60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5981"/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1.00-1.0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(сосредоточить внимание учеников)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результаты по соревнованиям с участием учеников.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1.00-1.20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телеграфной азбуки Морзе.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дважды передает мелодию напевов на телеграфном  ключе, ученики хором напевают ее по слогам с выдержкой длительности.</w:t>
      </w:r>
    </w:p>
    <w:p w:rsidR="00DC58CC" w:rsidRDefault="00DC58CC" w:rsidP="00DC58CC">
      <w:pPr>
        <w:tabs>
          <w:tab w:val="left" w:pos="4627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 изученных мелодий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си-не-е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О-КО-ЛО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ЦА-пли-НА-ши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ЩА-ВАМ-не-ША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ДА-ДА-се-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три-те-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-МА-ЛО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новых мелодий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 - ДО-ми-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 -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 - ре-ША-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8CC" w:rsidRDefault="00DC58CC" w:rsidP="00DC58CC">
      <w:pPr>
        <w:tabs>
          <w:tab w:val="left" w:pos="4627"/>
          <w:tab w:val="left" w:pos="7331"/>
          <w:tab w:val="left" w:pos="7711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Z - ЗА-КА-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дважды передает мелодию напевов на телеграфном ключе, ученики записывают принятое сообщение.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CQ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SOS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CQ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CQ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CQ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DE  RZ3DZS  CQ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DC58CC" w:rsidRDefault="00DC58CC" w:rsidP="00DC58CC">
      <w:pPr>
        <w:tabs>
          <w:tab w:val="left" w:pos="4627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что принял.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1.20-1.40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по отработке навыков пользования аппаратурой.</w:t>
      </w:r>
    </w:p>
    <w:p w:rsidR="00DC58CC" w:rsidRDefault="00DC58CC" w:rsidP="00DC58CC">
      <w:pPr>
        <w:tabs>
          <w:tab w:val="left" w:pos="4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напоминает правила ТБ при работе с радиоаппаратурой.</w:t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Сдавшие зачеты по знанию азбуки и типового QSO, под контролем преподавателя или спортсмена-разрядника работают в эфире.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 желанию: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5"/>
        </w:numPr>
        <w:tabs>
          <w:tab w:val="left" w:pos="4627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проводят SWL- наблюдения;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5"/>
        </w:numPr>
        <w:tabs>
          <w:tab w:val="left" w:pos="4627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 передачу на телеграфном ключе;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5"/>
        </w:numPr>
        <w:tabs>
          <w:tab w:val="left" w:pos="4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консультируются по изготавливаемым электронным конструкциям;</w:t>
      </w:r>
    </w:p>
    <w:p w:rsidR="00DC58CC" w:rsidRDefault="00DC58CC" w:rsidP="00DC58CC">
      <w:pPr>
        <w:pStyle w:val="a4"/>
        <w:numPr>
          <w:ilvl w:val="0"/>
          <w:numId w:val="5"/>
        </w:numPr>
        <w:tabs>
          <w:tab w:val="left" w:pos="4627"/>
          <w:tab w:val="left" w:pos="14779"/>
          <w:tab w:val="left" w:pos="15560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парами проводят виртуальную радиосвязь;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pStyle w:val="a4"/>
        <w:numPr>
          <w:ilvl w:val="0"/>
          <w:numId w:val="5"/>
        </w:numPr>
        <w:tabs>
          <w:tab w:val="left" w:pos="4627"/>
          <w:tab w:val="left" w:pos="16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общаются с друзьями рассказывая о своих достижениях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1.40-1.45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 подводит итоги занятия, ставит последующие задачи.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7711"/>
          <w:tab w:val="left" w:pos="13997"/>
          <w:tab w:val="left" w:pos="14779"/>
          <w:tab w:val="left" w:pos="15560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4779"/>
          <w:tab w:val="left" w:pos="15560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Разучить новые напевы мелодий букв D, E, R, Z.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исследовательскую работу дома с родителями по объему памяти, скорости мышления, реакции и пр. (провести "IP-TEST")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tabs>
          <w:tab w:val="left" w:pos="4627"/>
          <w:tab w:val="left" w:pos="14779"/>
          <w:tab w:val="left" w:pos="15560"/>
          <w:tab w:val="left" w:pos="16341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1.45-1.50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наводят порядок на рабочих местах, преподаватель выключает аппаратуру и прощается.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8CC" w:rsidRDefault="00DC58CC" w:rsidP="00DC5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8CC" w:rsidRDefault="00DC58CC" w:rsidP="00DC5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8CC" w:rsidRDefault="00DC58CC" w:rsidP="00DC58CC">
      <w:pPr>
        <w:jc w:val="both"/>
        <w:rPr>
          <w:rFonts w:ascii="Times New Roman" w:hAnsi="Times New Roman" w:cs="Times New Roman"/>
        </w:rPr>
      </w:pPr>
    </w:p>
    <w:p w:rsidR="00DC58CC" w:rsidRDefault="00DC58CC" w:rsidP="00DC58CC">
      <w:pPr>
        <w:rPr>
          <w:rFonts w:ascii="Times New Roman" w:hAnsi="Times New Roman" w:cs="Times New Roman"/>
        </w:rPr>
      </w:pPr>
    </w:p>
    <w:p w:rsidR="00DC58CC" w:rsidRDefault="00DC58CC" w:rsidP="00DC58CC">
      <w:pPr>
        <w:rPr>
          <w:rFonts w:ascii="Times New Roman" w:hAnsi="Times New Roman" w:cs="Times New Roman"/>
        </w:rPr>
      </w:pPr>
    </w:p>
    <w:p w:rsidR="00DC58CC" w:rsidRDefault="00DC58CC" w:rsidP="00DC58CC">
      <w:pPr>
        <w:rPr>
          <w:rFonts w:ascii="Times New Roman" w:hAnsi="Times New Roman" w:cs="Times New Roman"/>
        </w:rPr>
      </w:pPr>
    </w:p>
    <w:p w:rsidR="009B3BBC" w:rsidRDefault="009B3BBC"/>
    <w:sectPr w:rsidR="009B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725"/>
    <w:multiLevelType w:val="hybridMultilevel"/>
    <w:tmpl w:val="75F2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4E2E"/>
    <w:multiLevelType w:val="hybridMultilevel"/>
    <w:tmpl w:val="FE04835A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>
      <w:start w:val="1"/>
      <w:numFmt w:val="lowerRoman"/>
      <w:lvlText w:val="%3."/>
      <w:lvlJc w:val="right"/>
      <w:pPr>
        <w:ind w:left="2253" w:hanging="180"/>
      </w:pPr>
    </w:lvl>
    <w:lvl w:ilvl="3" w:tplc="0419000F">
      <w:start w:val="1"/>
      <w:numFmt w:val="decimal"/>
      <w:lvlText w:val="%4."/>
      <w:lvlJc w:val="left"/>
      <w:pPr>
        <w:ind w:left="2973" w:hanging="360"/>
      </w:pPr>
    </w:lvl>
    <w:lvl w:ilvl="4" w:tplc="04190019">
      <w:start w:val="1"/>
      <w:numFmt w:val="lowerLetter"/>
      <w:lvlText w:val="%5."/>
      <w:lvlJc w:val="left"/>
      <w:pPr>
        <w:ind w:left="3693" w:hanging="360"/>
      </w:pPr>
    </w:lvl>
    <w:lvl w:ilvl="5" w:tplc="0419001B">
      <w:start w:val="1"/>
      <w:numFmt w:val="lowerRoman"/>
      <w:lvlText w:val="%6."/>
      <w:lvlJc w:val="right"/>
      <w:pPr>
        <w:ind w:left="4413" w:hanging="180"/>
      </w:pPr>
    </w:lvl>
    <w:lvl w:ilvl="6" w:tplc="0419000F">
      <w:start w:val="1"/>
      <w:numFmt w:val="decimal"/>
      <w:lvlText w:val="%7."/>
      <w:lvlJc w:val="left"/>
      <w:pPr>
        <w:ind w:left="5133" w:hanging="360"/>
      </w:pPr>
    </w:lvl>
    <w:lvl w:ilvl="7" w:tplc="04190019">
      <w:start w:val="1"/>
      <w:numFmt w:val="lowerLetter"/>
      <w:lvlText w:val="%8."/>
      <w:lvlJc w:val="left"/>
      <w:pPr>
        <w:ind w:left="5853" w:hanging="360"/>
      </w:pPr>
    </w:lvl>
    <w:lvl w:ilvl="8" w:tplc="0419001B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567626E2"/>
    <w:multiLevelType w:val="hybridMultilevel"/>
    <w:tmpl w:val="C5F0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09B7"/>
    <w:multiLevelType w:val="hybridMultilevel"/>
    <w:tmpl w:val="E68E8A66"/>
    <w:lvl w:ilvl="0" w:tplc="F19ED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905EF"/>
    <w:multiLevelType w:val="hybridMultilevel"/>
    <w:tmpl w:val="B472225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>
      <w:start w:val="1"/>
      <w:numFmt w:val="lowerRoman"/>
      <w:lvlText w:val="%3."/>
      <w:lvlJc w:val="right"/>
      <w:pPr>
        <w:ind w:left="2253" w:hanging="180"/>
      </w:pPr>
    </w:lvl>
    <w:lvl w:ilvl="3" w:tplc="0419000F">
      <w:start w:val="1"/>
      <w:numFmt w:val="decimal"/>
      <w:lvlText w:val="%4."/>
      <w:lvlJc w:val="left"/>
      <w:pPr>
        <w:ind w:left="2973" w:hanging="360"/>
      </w:pPr>
    </w:lvl>
    <w:lvl w:ilvl="4" w:tplc="04190019">
      <w:start w:val="1"/>
      <w:numFmt w:val="lowerLetter"/>
      <w:lvlText w:val="%5."/>
      <w:lvlJc w:val="left"/>
      <w:pPr>
        <w:ind w:left="3693" w:hanging="360"/>
      </w:pPr>
    </w:lvl>
    <w:lvl w:ilvl="5" w:tplc="0419001B">
      <w:start w:val="1"/>
      <w:numFmt w:val="lowerRoman"/>
      <w:lvlText w:val="%6."/>
      <w:lvlJc w:val="right"/>
      <w:pPr>
        <w:ind w:left="4413" w:hanging="180"/>
      </w:pPr>
    </w:lvl>
    <w:lvl w:ilvl="6" w:tplc="0419000F">
      <w:start w:val="1"/>
      <w:numFmt w:val="decimal"/>
      <w:lvlText w:val="%7."/>
      <w:lvlJc w:val="left"/>
      <w:pPr>
        <w:ind w:left="5133" w:hanging="360"/>
      </w:pPr>
    </w:lvl>
    <w:lvl w:ilvl="7" w:tplc="04190019">
      <w:start w:val="1"/>
      <w:numFmt w:val="lowerLetter"/>
      <w:lvlText w:val="%8."/>
      <w:lvlJc w:val="left"/>
      <w:pPr>
        <w:ind w:left="5853" w:hanging="360"/>
      </w:pPr>
    </w:lvl>
    <w:lvl w:ilvl="8" w:tplc="0419001B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C8"/>
    <w:rsid w:val="009B3BBC"/>
    <w:rsid w:val="00DC58CC"/>
    <w:rsid w:val="00E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8CC"/>
    <w:pPr>
      <w:ind w:left="720"/>
      <w:contextualSpacing/>
    </w:pPr>
  </w:style>
  <w:style w:type="character" w:customStyle="1" w:styleId="apple-converted-space">
    <w:name w:val="apple-converted-space"/>
    <w:basedOn w:val="a0"/>
    <w:rsid w:val="00DC58CC"/>
  </w:style>
  <w:style w:type="table" w:styleId="a5">
    <w:name w:val="Table Grid"/>
    <w:basedOn w:val="a1"/>
    <w:uiPriority w:val="59"/>
    <w:rsid w:val="00DC58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C5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8CC"/>
    <w:pPr>
      <w:ind w:left="720"/>
      <w:contextualSpacing/>
    </w:pPr>
  </w:style>
  <w:style w:type="character" w:customStyle="1" w:styleId="apple-converted-space">
    <w:name w:val="apple-converted-space"/>
    <w:basedOn w:val="a0"/>
    <w:rsid w:val="00DC58CC"/>
  </w:style>
  <w:style w:type="table" w:styleId="a5">
    <w:name w:val="Table Grid"/>
    <w:basedOn w:val="a1"/>
    <w:uiPriority w:val="59"/>
    <w:rsid w:val="00DC58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C5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5449</Characters>
  <Application>Microsoft Office Word</Application>
  <DocSecurity>0</DocSecurity>
  <Lines>45</Lines>
  <Paragraphs>12</Paragraphs>
  <ScaleCrop>false</ScaleCrop>
  <Company>Microsoft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2016-04-08T09:11:00Z</dcterms:created>
  <dcterms:modified xsi:type="dcterms:W3CDTF">2016-04-08T09:12:00Z</dcterms:modified>
</cp:coreProperties>
</file>